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9FB" w:rsidRDefault="00B46646">
      <w:pPr>
        <w:pStyle w:val="BodyText"/>
        <w:ind w:left="1981"/>
        <w:rPr>
          <w:rFonts w:ascii="Times New Roman"/>
          <w:i w:val="0"/>
          <w:sz w:val="20"/>
        </w:rPr>
      </w:pPr>
      <w:r>
        <w:pict>
          <v:group id="_x0000_s1047" style="position:absolute;left:0;text-align:left;margin-left:116.65pt;margin-top:176.05pt;width:424.9pt;height:1.95pt;z-index:-3952;mso-position-horizontal-relative:page;mso-position-vertical-relative:page" coordorigin="2333,3521" coordsize="8498,39">
            <v:line id="_x0000_s1050" style="position:absolute" from="2338,3521" to="2338,3560" strokeweight=".48pt">
              <v:stroke dashstyle="1 1"/>
            </v:line>
            <v:line id="_x0000_s1049" style="position:absolute" from="2343,3526" to="10821,3526" strokeweight=".48pt">
              <v:stroke dashstyle="1 1"/>
            </v:line>
            <v:line id="_x0000_s1048" style="position:absolute" from="10826,3521" to="10826,3560" strokeweight=".48pt">
              <v:stroke dashstyle="1 1"/>
            </v:line>
            <w10:wrap anchorx="page" anchory="page"/>
          </v:group>
        </w:pict>
      </w:r>
      <w:r>
        <w:pict>
          <v:group id="_x0000_s1043" style="position:absolute;left:0;text-align:left;margin-left:368.7pt;margin-top:208pt;width:172.85pt;height:1.95pt;z-index:-3928;mso-position-horizontal-relative:page;mso-position-vertical-relative:page" coordorigin="7374,4160" coordsize="3457,39">
            <v:line id="_x0000_s1046" style="position:absolute" from="7379,4160" to="7379,4198" strokeweight=".48pt">
              <v:stroke dashstyle="1 1"/>
            </v:line>
            <v:line id="_x0000_s1045" style="position:absolute" from="7384,4164" to="10821,4164" strokeweight=".48pt">
              <v:stroke dashstyle="1 1"/>
            </v:line>
            <v:line id="_x0000_s1044" style="position:absolute" from="10826,4160" to="10826,4198" strokeweight=".48pt">
              <v:stroke dashstyle="1 1"/>
            </v:line>
            <w10:wrap anchorx="page" anchory="page"/>
          </v:group>
        </w:pict>
      </w:r>
      <w:r>
        <w:pict>
          <v:group id="_x0000_s1039" style="position:absolute;left:0;text-align:left;margin-left:88.2pt;margin-top:265.75pt;width:453.35pt;height:.5pt;z-index:1072;mso-position-horizontal-relative:page;mso-position-vertical-relative:page" coordorigin="1764,5315" coordsize="9067,10">
            <v:rect id="_x0000_s1042" style="position:absolute;left:1764;top:5314;width:10;height:10" fillcolor="black" stroked="f"/>
            <v:line id="_x0000_s1041" style="position:absolute" from="1774,5319" to="10821,5319" strokeweight=".48pt">
              <v:stroke dashstyle="1 1"/>
            </v:line>
            <v:rect id="_x0000_s1040" style="position:absolute;left:10821;top:5314;width:10;height:10" fillcolor="black" stroked="f"/>
            <w10:wrap anchorx="page" anchory="page"/>
          </v:group>
        </w:pict>
      </w:r>
      <w:r>
        <w:pict>
          <v:group id="_x0000_s1035" style="position:absolute;left:0;text-align:left;margin-left:88.2pt;margin-top:328.15pt;width:453.35pt;height:.5pt;z-index:1096;mso-position-horizontal-relative:page;mso-position-vertical-relative:page" coordorigin="1764,6563" coordsize="9067,10">
            <v:rect id="_x0000_s1038" style="position:absolute;left:1764;top:6562;width:10;height:10" fillcolor="black" stroked="f"/>
            <v:line id="_x0000_s1037" style="position:absolute" from="1774,6567" to="10821,6567" strokeweight=".48pt">
              <v:stroke dashstyle="1 1"/>
            </v:line>
            <v:rect id="_x0000_s1036" style="position:absolute;left:10821;top:6562;width:10;height:10" fillcolor="black" stroked="f"/>
            <w10:wrap anchorx="page" anchory="page"/>
          </v:group>
        </w:pict>
      </w:r>
      <w:r>
        <w:pict>
          <v:group id="_x0000_s1031" style="position:absolute;left:0;text-align:left;margin-left:88.2pt;margin-top:390.65pt;width:453.35pt;height:.5pt;z-index:1120;mso-position-horizontal-relative:page;mso-position-vertical-relative:page" coordorigin="1764,7813" coordsize="9067,10">
            <v:rect id="_x0000_s1034" style="position:absolute;left:1764;top:7813;width:10;height:10" fillcolor="black" stroked="f"/>
            <v:line id="_x0000_s1033" style="position:absolute" from="1774,7818" to="10821,7818" strokeweight=".48pt">
              <v:stroke dashstyle="1 1"/>
            </v:line>
            <v:rect id="_x0000_s1032" style="position:absolute;left:10821;top:7813;width:10;height:10" fillcolor="black" stroked="f"/>
            <w10:wrap anchorx="page" anchory="page"/>
          </v:group>
        </w:pict>
      </w:r>
      <w:r>
        <w:rPr>
          <w:rFonts w:ascii="Times New Roman"/>
          <w:i w:val="0"/>
          <w:noProof/>
          <w:sz w:val="20"/>
          <w:lang w:bidi="ar-SA"/>
        </w:rPr>
        <w:drawing>
          <wp:inline distT="0" distB="0" distL="0" distR="0" wp14:anchorId="5FFA8E5F" wp14:editId="2A34CE4B">
            <wp:extent cx="3620217" cy="8507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20217" cy="850773"/>
                    </a:xfrm>
                    <a:prstGeom prst="rect">
                      <a:avLst/>
                    </a:prstGeom>
                  </pic:spPr>
                </pic:pic>
              </a:graphicData>
            </a:graphic>
          </wp:inline>
        </w:drawing>
      </w:r>
    </w:p>
    <w:p w:rsidR="003949FB" w:rsidRDefault="003949FB">
      <w:pPr>
        <w:pStyle w:val="BodyText"/>
        <w:spacing w:before="8"/>
        <w:rPr>
          <w:rFonts w:ascii="Times New Roman"/>
          <w:i w:val="0"/>
          <w:sz w:val="12"/>
        </w:rPr>
      </w:pPr>
    </w:p>
    <w:p w:rsidR="003949FB" w:rsidRDefault="00B46646">
      <w:pPr>
        <w:spacing w:before="94"/>
        <w:ind w:left="2382"/>
        <w:rPr>
          <w:b/>
        </w:rPr>
      </w:pPr>
      <w:r>
        <w:rPr>
          <w:b/>
        </w:rPr>
        <w:t>Consent of premises licence holder to transfer</w:t>
      </w:r>
    </w:p>
    <w:p w:rsidR="003949FB" w:rsidRDefault="003949FB">
      <w:pPr>
        <w:pStyle w:val="BodyText"/>
        <w:rPr>
          <w:b/>
          <w:i w:val="0"/>
          <w:sz w:val="20"/>
        </w:rPr>
      </w:pPr>
    </w:p>
    <w:p w:rsidR="003949FB" w:rsidRDefault="003949FB">
      <w:pPr>
        <w:pStyle w:val="BodyText"/>
        <w:spacing w:before="1"/>
        <w:rPr>
          <w:b/>
          <w:i w:val="0"/>
          <w:sz w:val="28"/>
        </w:rPr>
      </w:pPr>
    </w:p>
    <w:tbl>
      <w:tblPr>
        <w:tblW w:w="0" w:type="auto"/>
        <w:tblInd w:w="118" w:type="dxa"/>
        <w:tblLayout w:type="fixed"/>
        <w:tblCellMar>
          <w:left w:w="0" w:type="dxa"/>
          <w:right w:w="0" w:type="dxa"/>
        </w:tblCellMar>
        <w:tblLook w:val="01E0" w:firstRow="1" w:lastRow="1" w:firstColumn="1" w:lastColumn="1" w:noHBand="0" w:noVBand="0"/>
      </w:tblPr>
      <w:tblGrid>
        <w:gridCol w:w="8596"/>
      </w:tblGrid>
      <w:tr w:rsidR="003949FB">
        <w:trPr>
          <w:trHeight w:val="282"/>
        </w:trPr>
        <w:tc>
          <w:tcPr>
            <w:tcW w:w="8596" w:type="dxa"/>
          </w:tcPr>
          <w:p w:rsidR="003949FB" w:rsidRDefault="00B46646">
            <w:pPr>
              <w:pStyle w:val="TableParagraph"/>
              <w:spacing w:line="247" w:lineRule="exact"/>
            </w:pPr>
            <w:r>
              <w:t>I/we</w:t>
            </w:r>
          </w:p>
        </w:tc>
      </w:tr>
      <w:tr w:rsidR="003949FB">
        <w:trPr>
          <w:trHeight w:val="296"/>
        </w:trPr>
        <w:tc>
          <w:tcPr>
            <w:tcW w:w="8596" w:type="dxa"/>
          </w:tcPr>
          <w:p w:rsidR="003949FB" w:rsidRDefault="00B46646">
            <w:pPr>
              <w:pStyle w:val="TableParagraph"/>
              <w:spacing w:before="29"/>
              <w:ind w:left="766"/>
              <w:rPr>
                <w:i/>
                <w:sz w:val="18"/>
              </w:rPr>
            </w:pPr>
            <w:r>
              <w:rPr>
                <w:i/>
                <w:sz w:val="18"/>
              </w:rPr>
              <w:t>[full name of premises licence holder(s)]</w:t>
            </w:r>
          </w:p>
        </w:tc>
      </w:tr>
      <w:tr w:rsidR="003949FB">
        <w:trPr>
          <w:trHeight w:val="341"/>
        </w:trPr>
        <w:tc>
          <w:tcPr>
            <w:tcW w:w="8596" w:type="dxa"/>
          </w:tcPr>
          <w:p w:rsidR="003949FB" w:rsidRDefault="00B46646">
            <w:pPr>
              <w:pStyle w:val="TableParagraph"/>
              <w:spacing w:before="53"/>
            </w:pPr>
            <w:r>
              <w:t>the premises licence holder of premises licence number</w:t>
            </w:r>
          </w:p>
        </w:tc>
      </w:tr>
      <w:tr w:rsidR="003949FB">
        <w:trPr>
          <w:trHeight w:val="236"/>
        </w:trPr>
        <w:tc>
          <w:tcPr>
            <w:tcW w:w="8596" w:type="dxa"/>
          </w:tcPr>
          <w:p w:rsidR="003949FB" w:rsidRDefault="00B46646">
            <w:pPr>
              <w:pStyle w:val="TableParagraph"/>
              <w:spacing w:before="29" w:line="187" w:lineRule="exact"/>
              <w:ind w:left="0" w:right="197"/>
              <w:jc w:val="right"/>
              <w:rPr>
                <w:i/>
                <w:sz w:val="18"/>
              </w:rPr>
            </w:pPr>
            <w:r>
              <w:rPr>
                <w:i/>
                <w:sz w:val="18"/>
              </w:rPr>
              <w:t>[insert premises licence number]</w:t>
            </w:r>
          </w:p>
        </w:tc>
      </w:tr>
    </w:tbl>
    <w:p w:rsidR="003949FB" w:rsidRDefault="00B46646">
      <w:pPr>
        <w:pStyle w:val="Heading1"/>
        <w:spacing w:before="84"/>
      </w:pPr>
      <w:proofErr w:type="gramStart"/>
      <w:r>
        <w:t>relating</w:t>
      </w:r>
      <w:proofErr w:type="gramEnd"/>
      <w:r>
        <w:t xml:space="preserve"> to</w:t>
      </w:r>
    </w:p>
    <w:p w:rsidR="003949FB" w:rsidRDefault="003949FB">
      <w:pPr>
        <w:pStyle w:val="BodyText"/>
        <w:rPr>
          <w:i w:val="0"/>
          <w:sz w:val="20"/>
        </w:rPr>
      </w:pPr>
    </w:p>
    <w:p w:rsidR="003949FB" w:rsidRDefault="003949FB">
      <w:pPr>
        <w:pStyle w:val="BodyText"/>
        <w:spacing w:before="5"/>
        <w:rPr>
          <w:i w:val="0"/>
          <w:sz w:val="22"/>
        </w:rPr>
      </w:pPr>
    </w:p>
    <w:p w:rsidR="003949FB" w:rsidRDefault="00B46646">
      <w:pPr>
        <w:pStyle w:val="BodyText"/>
        <w:spacing w:before="94"/>
        <w:ind w:left="318"/>
      </w:pPr>
      <w:r>
        <w:t>[</w:t>
      </w:r>
      <w:proofErr w:type="gramStart"/>
      <w:r>
        <w:t>name</w:t>
      </w:r>
      <w:proofErr w:type="gramEnd"/>
      <w:r>
        <w:t xml:space="preserve"> and address of premises to which the application relates]</w:t>
      </w:r>
    </w:p>
    <w:p w:rsidR="003949FB" w:rsidRDefault="003949FB">
      <w:pPr>
        <w:pStyle w:val="BodyText"/>
        <w:spacing w:before="11"/>
        <w:rPr>
          <w:sz w:val="17"/>
        </w:rPr>
      </w:pPr>
    </w:p>
    <w:p w:rsidR="003949FB" w:rsidRDefault="00B46646">
      <w:pPr>
        <w:pStyle w:val="Heading1"/>
      </w:pPr>
      <w:proofErr w:type="gramStart"/>
      <w:r>
        <w:t>hereby</w:t>
      </w:r>
      <w:proofErr w:type="gramEnd"/>
      <w:r>
        <w:t xml:space="preserve"> give my consent for the transfer of premises licence number</w:t>
      </w:r>
    </w:p>
    <w:p w:rsidR="003949FB" w:rsidRDefault="003949FB">
      <w:pPr>
        <w:pStyle w:val="BodyText"/>
        <w:rPr>
          <w:i w:val="0"/>
          <w:sz w:val="20"/>
        </w:rPr>
      </w:pPr>
    </w:p>
    <w:p w:rsidR="003949FB" w:rsidRDefault="003949FB">
      <w:pPr>
        <w:pStyle w:val="BodyText"/>
        <w:spacing w:before="4"/>
        <w:rPr>
          <w:i w:val="0"/>
          <w:sz w:val="22"/>
        </w:rPr>
      </w:pPr>
    </w:p>
    <w:p w:rsidR="003949FB" w:rsidRDefault="00B46646">
      <w:pPr>
        <w:pStyle w:val="BodyText"/>
        <w:spacing w:before="95"/>
        <w:ind w:left="318"/>
      </w:pPr>
      <w:r>
        <w:t>[</w:t>
      </w:r>
      <w:proofErr w:type="gramStart"/>
      <w:r>
        <w:t>insert</w:t>
      </w:r>
      <w:proofErr w:type="gramEnd"/>
      <w:r>
        <w:t xml:space="preserve"> premises licence number]</w:t>
      </w:r>
    </w:p>
    <w:p w:rsidR="003949FB" w:rsidRDefault="003949FB">
      <w:pPr>
        <w:pStyle w:val="BodyText"/>
        <w:spacing w:before="1"/>
      </w:pPr>
    </w:p>
    <w:p w:rsidR="003949FB" w:rsidRDefault="00B46646">
      <w:pPr>
        <w:pStyle w:val="Heading1"/>
        <w:spacing w:before="1"/>
      </w:pPr>
      <w:proofErr w:type="gramStart"/>
      <w:r>
        <w:t>to</w:t>
      </w:r>
      <w:proofErr w:type="gramEnd"/>
    </w:p>
    <w:p w:rsidR="003949FB" w:rsidRDefault="003949FB">
      <w:pPr>
        <w:pStyle w:val="BodyText"/>
        <w:rPr>
          <w:i w:val="0"/>
          <w:sz w:val="20"/>
        </w:rPr>
      </w:pPr>
    </w:p>
    <w:p w:rsidR="003949FB" w:rsidRDefault="003949FB">
      <w:pPr>
        <w:pStyle w:val="BodyText"/>
        <w:spacing w:before="4"/>
        <w:rPr>
          <w:i w:val="0"/>
          <w:sz w:val="22"/>
        </w:rPr>
      </w:pPr>
    </w:p>
    <w:p w:rsidR="003949FB" w:rsidRDefault="00B46646">
      <w:pPr>
        <w:pStyle w:val="BodyText"/>
        <w:spacing w:before="94"/>
        <w:ind w:left="318"/>
      </w:pPr>
      <w:r>
        <w:t>[</w:t>
      </w:r>
      <w:proofErr w:type="gramStart"/>
      <w:r>
        <w:t>full</w:t>
      </w:r>
      <w:proofErr w:type="gramEnd"/>
      <w:r>
        <w:t xml:space="preserve"> name of transferee].</w:t>
      </w:r>
    </w:p>
    <w:p w:rsidR="003949FB" w:rsidRDefault="003949FB">
      <w:pPr>
        <w:pStyle w:val="BodyText"/>
        <w:rPr>
          <w:sz w:val="20"/>
        </w:rPr>
      </w:pPr>
    </w:p>
    <w:p w:rsidR="003949FB" w:rsidRDefault="003949FB">
      <w:pPr>
        <w:pStyle w:val="BodyText"/>
        <w:rPr>
          <w:sz w:val="20"/>
        </w:rPr>
      </w:pPr>
    </w:p>
    <w:p w:rsidR="003949FB" w:rsidRDefault="003949FB">
      <w:pPr>
        <w:pStyle w:val="BodyText"/>
        <w:rPr>
          <w:sz w:val="20"/>
        </w:rPr>
      </w:pPr>
    </w:p>
    <w:p w:rsidR="003949FB" w:rsidRDefault="003949FB">
      <w:pPr>
        <w:pStyle w:val="BodyText"/>
        <w:rPr>
          <w:sz w:val="20"/>
        </w:rPr>
      </w:pPr>
    </w:p>
    <w:tbl>
      <w:tblPr>
        <w:tblW w:w="0" w:type="auto"/>
        <w:tblInd w:w="118" w:type="dxa"/>
        <w:tblLayout w:type="fixed"/>
        <w:tblCellMar>
          <w:left w:w="0" w:type="dxa"/>
          <w:right w:w="0" w:type="dxa"/>
        </w:tblCellMar>
        <w:tblLook w:val="01E0" w:firstRow="1" w:lastRow="1" w:firstColumn="1" w:lastColumn="1" w:noHBand="0" w:noVBand="0"/>
      </w:tblPr>
      <w:tblGrid>
        <w:gridCol w:w="1685"/>
      </w:tblGrid>
      <w:tr w:rsidR="003949FB">
        <w:trPr>
          <w:trHeight w:val="298"/>
        </w:trPr>
        <w:tc>
          <w:tcPr>
            <w:tcW w:w="1685" w:type="dxa"/>
          </w:tcPr>
          <w:p w:rsidR="003949FB" w:rsidRDefault="00B46646">
            <w:pPr>
              <w:pStyle w:val="TableParagraph"/>
              <w:spacing w:line="247" w:lineRule="exact"/>
            </w:pPr>
            <w:r>
              <w:rPr>
                <w:i/>
                <w:sz w:val="18"/>
              </w:rPr>
              <w:pict>
                <v:line id="_x0000_s1030" style="position:absolute;left:0;text-align:left;z-index:1144;mso-position-horizontal-relative:page;mso-position-vertical-relative:page" from="80.5pt,9.6pt" to="456.55pt,9.6pt" strokeweight=".48pt">
                  <v:stroke dashstyle="1 1"/>
                  <w10:wrap anchorx="page" anchory="page"/>
                </v:line>
              </w:pict>
            </w:r>
            <w:r>
              <w:t>signed</w:t>
            </w:r>
          </w:p>
        </w:tc>
      </w:tr>
      <w:tr w:rsidR="003949FB">
        <w:trPr>
          <w:trHeight w:val="691"/>
        </w:trPr>
        <w:tc>
          <w:tcPr>
            <w:tcW w:w="1685" w:type="dxa"/>
          </w:tcPr>
          <w:p w:rsidR="003949FB" w:rsidRDefault="00B46646">
            <w:pPr>
              <w:pStyle w:val="TableParagraph"/>
              <w:spacing w:before="45"/>
              <w:ind w:right="198"/>
            </w:pPr>
            <w:r>
              <w:rPr>
                <w:i/>
                <w:sz w:val="18"/>
              </w:rPr>
              <w:pict>
                <v:line id="_x0000_s1029" style="position:absolute;left:0;text-align:left;z-index:1168;mso-position-horizontal-relative:page;mso-position-vertical-relative:page" from="80.5pt,26.6pt" to="456.55pt,26.6pt" strokeweight=".48pt">
                  <v:stroke dashstyle="1 1"/>
                  <w10:wrap anchorx="page" anchory="page"/>
                </v:line>
              </w:pict>
            </w:r>
            <w:r>
              <w:t>name (please</w:t>
            </w:r>
            <w:r>
              <w:rPr>
                <w:spacing w:val="-4"/>
              </w:rPr>
              <w:t xml:space="preserve"> </w:t>
            </w:r>
            <w:r>
              <w:t>print)</w:t>
            </w:r>
          </w:p>
        </w:tc>
      </w:tr>
      <w:tr w:rsidR="003949FB">
        <w:trPr>
          <w:trHeight w:val="387"/>
        </w:trPr>
        <w:tc>
          <w:tcPr>
            <w:tcW w:w="1685" w:type="dxa"/>
          </w:tcPr>
          <w:p w:rsidR="003949FB" w:rsidRDefault="00B46646">
            <w:pPr>
              <w:pStyle w:val="TableParagraph"/>
              <w:spacing w:before="134" w:line="233" w:lineRule="exact"/>
            </w:pPr>
            <w:r>
              <w:rPr>
                <w:i/>
                <w:sz w:val="18"/>
              </w:rPr>
              <w:pict>
                <v:group id="_x0000_s1026" style="position:absolute;left:0;text-align:left;margin-left:80pt;margin-top:18.15pt;width:376.55pt;height:.5pt;z-index:1192;mso-position-horizontal-relative:page;mso-position-vertical-relative:page" coordorigin="3358,13008" coordsize="7531,10">
                  <v:line id="_x0000_s1028" style="position:absolute" from="3358,13012" to="10879,13012" strokeweight=".48pt">
                    <v:stroke dashstyle="1 1"/>
                  </v:line>
                  <v:line id="_x0000_s1027" style="position:absolute" from="10879,13012" to="10888,13012" strokeweight=".48pt">
                    <v:stroke dashstyle="1 1"/>
                  </v:line>
                  <w10:wrap anchorx="page" anchory="page"/>
                </v:group>
              </w:pict>
            </w:r>
            <w:r>
              <w:t>dated</w:t>
            </w:r>
          </w:p>
        </w:tc>
      </w:tr>
    </w:tbl>
    <w:p w:rsidR="003949FB" w:rsidRDefault="003949FB">
      <w:pPr>
        <w:pStyle w:val="BodyText"/>
        <w:rPr>
          <w:sz w:val="20"/>
        </w:rPr>
      </w:pPr>
    </w:p>
    <w:p w:rsidR="003949FB" w:rsidRPr="00B46646" w:rsidRDefault="003949FB">
      <w:pPr>
        <w:pStyle w:val="BodyText"/>
        <w:rPr>
          <w:sz w:val="22"/>
          <w:szCs w:val="22"/>
        </w:rPr>
      </w:pPr>
    </w:p>
    <w:p w:rsidR="00B46646" w:rsidRPr="00B46646" w:rsidRDefault="00B46646" w:rsidP="00B46646">
      <w:pPr>
        <w:spacing w:line="360" w:lineRule="auto"/>
        <w:jc w:val="both"/>
        <w:rPr>
          <w:b/>
        </w:rPr>
      </w:pPr>
      <w:r w:rsidRPr="00B46646">
        <w:rPr>
          <w:b/>
        </w:rPr>
        <w:t xml:space="preserve">Privacy information </w:t>
      </w:r>
    </w:p>
    <w:p w:rsidR="00B46646" w:rsidRPr="00B46646" w:rsidRDefault="00B46646" w:rsidP="00B46646">
      <w:pPr>
        <w:spacing w:line="360" w:lineRule="auto"/>
        <w:jc w:val="both"/>
        <w:rPr>
          <w:color w:val="FF0000"/>
        </w:rPr>
      </w:pPr>
      <w:r w:rsidRPr="00B46646">
        <w:t>We will use the information provided by you to process your application for licence.  The basis under which the Council uses personal data for this purpose is that it is necessary for the compliance with a legal obligation to which the Council is subject to</w:t>
      </w:r>
      <w:r>
        <w:t>.</w:t>
      </w:r>
    </w:p>
    <w:p w:rsidR="00B46646" w:rsidRPr="00B46646" w:rsidRDefault="00B46646" w:rsidP="00B46646">
      <w:pPr>
        <w:spacing w:line="360" w:lineRule="auto"/>
        <w:jc w:val="both"/>
      </w:pPr>
    </w:p>
    <w:p w:rsidR="00B46646" w:rsidRPr="00B46646" w:rsidRDefault="00B46646" w:rsidP="00B46646">
      <w:pPr>
        <w:spacing w:line="360" w:lineRule="auto"/>
        <w:jc w:val="both"/>
      </w:pPr>
      <w:r w:rsidRPr="00B46646">
        <w:t xml:space="preserve">The Data Controller is Gedling Borough Council, Civic Centre, </w:t>
      </w:r>
      <w:proofErr w:type="spellStart"/>
      <w:r w:rsidRPr="00B46646">
        <w:t>Arnot</w:t>
      </w:r>
      <w:proofErr w:type="spellEnd"/>
      <w:r w:rsidRPr="00B46646">
        <w:t xml:space="preserve"> Hill Park, Arnold, </w:t>
      </w:r>
      <w:proofErr w:type="gramStart"/>
      <w:r w:rsidRPr="00B46646">
        <w:t>Nottingham</w:t>
      </w:r>
      <w:proofErr w:type="gramEnd"/>
      <w:r w:rsidRPr="00B46646">
        <w:t xml:space="preserve">, NG5 6LU. You can contact the data protection officer at the above address or by email at </w:t>
      </w:r>
      <w:hyperlink r:id="rId6" w:history="1">
        <w:r w:rsidRPr="00B46646">
          <w:rPr>
            <w:rStyle w:val="Hyperlink"/>
          </w:rPr>
          <w:t>dataprotectionofficer@gedling.gov.uk</w:t>
        </w:r>
      </w:hyperlink>
      <w:r w:rsidRPr="00B46646">
        <w:t xml:space="preserve"> </w:t>
      </w:r>
    </w:p>
    <w:p w:rsidR="00B46646" w:rsidRPr="00B46646" w:rsidRDefault="00B46646" w:rsidP="00B46646">
      <w:pPr>
        <w:spacing w:line="360" w:lineRule="auto"/>
        <w:jc w:val="both"/>
      </w:pPr>
    </w:p>
    <w:p w:rsidR="00B46646" w:rsidRPr="00B46646" w:rsidRDefault="00B46646" w:rsidP="00B46646">
      <w:pPr>
        <w:spacing w:line="360" w:lineRule="auto"/>
        <w:jc w:val="both"/>
      </w:pPr>
      <w:r w:rsidRPr="00B46646">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7" w:history="1">
        <w:r w:rsidRPr="00B46646">
          <w:rPr>
            <w:rStyle w:val="Hyperlink"/>
            <w:i/>
          </w:rPr>
          <w:t>www.gedling.gov.uk/Licensing-privacy</w:t>
        </w:r>
      </w:hyperlink>
      <w:r w:rsidRPr="00B46646">
        <w:rPr>
          <w:i/>
          <w:color w:val="FF0000"/>
        </w:rPr>
        <w:t xml:space="preserve"> </w:t>
      </w:r>
    </w:p>
    <w:p w:rsidR="003949FB" w:rsidRDefault="003949FB">
      <w:pPr>
        <w:pStyle w:val="BodyText"/>
        <w:rPr>
          <w:sz w:val="20"/>
        </w:rPr>
      </w:pPr>
    </w:p>
    <w:p w:rsidR="003949FB" w:rsidRDefault="003949FB" w:rsidP="00B46646">
      <w:pPr>
        <w:pStyle w:val="Heading1"/>
        <w:spacing w:before="93"/>
        <w:ind w:left="0"/>
      </w:pPr>
      <w:bookmarkStart w:id="0" w:name="_GoBack"/>
      <w:bookmarkEnd w:id="0"/>
    </w:p>
    <w:sectPr w:rsidR="003949FB">
      <w:type w:val="continuous"/>
      <w:pgSz w:w="11910" w:h="16840"/>
      <w:pgMar w:top="840" w:right="16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949FB"/>
    <w:rsid w:val="003949FB"/>
    <w:rsid w:val="00B4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31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paragraph" w:styleId="BalloonText">
    <w:name w:val="Balloon Text"/>
    <w:basedOn w:val="Normal"/>
    <w:link w:val="BalloonTextChar"/>
    <w:uiPriority w:val="99"/>
    <w:semiHidden/>
    <w:unhideWhenUsed/>
    <w:rsid w:val="00B46646"/>
    <w:rPr>
      <w:rFonts w:ascii="Tahoma" w:hAnsi="Tahoma" w:cs="Tahoma"/>
      <w:sz w:val="16"/>
      <w:szCs w:val="16"/>
    </w:rPr>
  </w:style>
  <w:style w:type="character" w:customStyle="1" w:styleId="BalloonTextChar">
    <w:name w:val="Balloon Text Char"/>
    <w:basedOn w:val="DefaultParagraphFont"/>
    <w:link w:val="BalloonText"/>
    <w:uiPriority w:val="99"/>
    <w:semiHidden/>
    <w:rsid w:val="00B46646"/>
    <w:rPr>
      <w:rFonts w:ascii="Tahoma" w:eastAsia="Arial" w:hAnsi="Tahoma" w:cs="Tahoma"/>
      <w:sz w:val="16"/>
      <w:szCs w:val="16"/>
      <w:lang w:val="en-GB" w:eastAsia="en-GB" w:bidi="en-GB"/>
    </w:rPr>
  </w:style>
  <w:style w:type="character" w:styleId="Hyperlink">
    <w:name w:val="Hyperlink"/>
    <w:uiPriority w:val="99"/>
    <w:unhideWhenUsed/>
    <w:rsid w:val="00B466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dling.gov.uk/Licensing-priva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taprotectionofficer@gedling.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1181</Characters>
  <Application>Microsoft Office Word</Application>
  <DocSecurity>0</DocSecurity>
  <Lines>9</Lines>
  <Paragraphs>2</Paragraphs>
  <ScaleCrop>false</ScaleCrop>
  <Company>Gedling Borough Council</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would be helpful to insert the name and address of the licensing authority and its reference number, if known, but there i</dc:title>
  <dc:creator>IMP368</dc:creator>
  <cp:lastModifiedBy>Craig Allcock</cp:lastModifiedBy>
  <cp:revision>2</cp:revision>
  <dcterms:created xsi:type="dcterms:W3CDTF">2018-05-25T10:07:00Z</dcterms:created>
  <dcterms:modified xsi:type="dcterms:W3CDTF">2018-05-25T10:08:00Z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2016-04-21T00:00:00Z</vt:filetime>
  </property>
  <property fmtid="{D5CDD505-2E9C-101B-9397-08002B2CF9AE}" pid="3" name="Creator">
    <vt:lpwstr>Microsoft® Word 2010</vt:lpwstr>
  </property>
  <property fmtid="{D5CDD505-2E9C-101B-9397-08002B2CF9AE}" pid="4" name="LastSaved">
    <vt:filetime>2018-05-25T00:00:00Z</vt:filetime>
  </property>
</Properties>
</file>